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08A1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FE2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F69E2" w14:textId="3F854F02" w:rsidR="0085747A" w:rsidRPr="00FE30D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E30DE">
        <w:rPr>
          <w:rFonts w:ascii="Corbel" w:hAnsi="Corbel"/>
          <w:i/>
          <w:smallCaps/>
          <w:sz w:val="24"/>
          <w:szCs w:val="24"/>
        </w:rPr>
        <w:t>2020-2023</w:t>
      </w:r>
    </w:p>
    <w:p w14:paraId="03277B3E" w14:textId="452A187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E01F9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BE01F9">
        <w:rPr>
          <w:rFonts w:ascii="Corbel" w:hAnsi="Corbel"/>
          <w:sz w:val="20"/>
          <w:szCs w:val="20"/>
        </w:rPr>
        <w:t>3</w:t>
      </w:r>
    </w:p>
    <w:p w14:paraId="1CAFA6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8156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5E4AD1" w14:textId="77777777" w:rsidTr="00B819C8">
        <w:tc>
          <w:tcPr>
            <w:tcW w:w="2694" w:type="dxa"/>
            <w:vAlign w:val="center"/>
          </w:tcPr>
          <w:p w14:paraId="11E801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7CF20B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8ACC8D5" w14:textId="77777777" w:rsidTr="00B819C8">
        <w:tc>
          <w:tcPr>
            <w:tcW w:w="2694" w:type="dxa"/>
            <w:vAlign w:val="center"/>
          </w:tcPr>
          <w:p w14:paraId="2C68FD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E36529" w14:textId="77777777" w:rsidR="0085747A" w:rsidRPr="009C54AE" w:rsidRDefault="00C04A46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6337A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13AB5E13" w14:textId="77777777" w:rsidTr="00B819C8">
        <w:tc>
          <w:tcPr>
            <w:tcW w:w="2694" w:type="dxa"/>
            <w:vAlign w:val="center"/>
          </w:tcPr>
          <w:p w14:paraId="17A185A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90E4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ED3CB7" w14:textId="77777777" w:rsidTr="00B819C8">
        <w:tc>
          <w:tcPr>
            <w:tcW w:w="2694" w:type="dxa"/>
            <w:vAlign w:val="center"/>
          </w:tcPr>
          <w:p w14:paraId="3044A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2E93E9" w14:textId="6E8B9D0E" w:rsidR="0085747A" w:rsidRPr="009C54AE" w:rsidRDefault="008871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08C03A9" w14:textId="77777777" w:rsidTr="00B819C8">
        <w:tc>
          <w:tcPr>
            <w:tcW w:w="2694" w:type="dxa"/>
            <w:vAlign w:val="center"/>
          </w:tcPr>
          <w:p w14:paraId="063F27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ED6016" w14:textId="1B14A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40C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861AAE0" w14:textId="77777777" w:rsidTr="00B819C8">
        <w:tc>
          <w:tcPr>
            <w:tcW w:w="2694" w:type="dxa"/>
            <w:vAlign w:val="center"/>
          </w:tcPr>
          <w:p w14:paraId="667531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04634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091A54F" w14:textId="77777777" w:rsidTr="00B819C8">
        <w:tc>
          <w:tcPr>
            <w:tcW w:w="2694" w:type="dxa"/>
            <w:vAlign w:val="center"/>
          </w:tcPr>
          <w:p w14:paraId="55E5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76330F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70362AA1" w14:textId="77777777" w:rsidTr="00B819C8">
        <w:tc>
          <w:tcPr>
            <w:tcW w:w="2694" w:type="dxa"/>
            <w:vAlign w:val="center"/>
          </w:tcPr>
          <w:p w14:paraId="4E7F9F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5BFA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12DD98F" w14:textId="77777777" w:rsidTr="00B819C8">
        <w:tc>
          <w:tcPr>
            <w:tcW w:w="2694" w:type="dxa"/>
            <w:vAlign w:val="center"/>
          </w:tcPr>
          <w:p w14:paraId="690E4E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F33464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0DBBB66" w14:textId="77777777" w:rsidTr="00B819C8">
        <w:tc>
          <w:tcPr>
            <w:tcW w:w="2694" w:type="dxa"/>
            <w:vAlign w:val="center"/>
          </w:tcPr>
          <w:p w14:paraId="37003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81C7D3" w14:textId="1DC7EA25" w:rsidR="0085747A" w:rsidRPr="009C54AE" w:rsidRDefault="00E34455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FDAA72A" w14:textId="77777777" w:rsidTr="00B819C8">
        <w:tc>
          <w:tcPr>
            <w:tcW w:w="2694" w:type="dxa"/>
            <w:vAlign w:val="center"/>
          </w:tcPr>
          <w:p w14:paraId="18B118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2649C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D46EDF" w14:textId="77777777" w:rsidTr="00B819C8">
        <w:tc>
          <w:tcPr>
            <w:tcW w:w="2694" w:type="dxa"/>
            <w:vAlign w:val="center"/>
          </w:tcPr>
          <w:p w14:paraId="424BBE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E03EC1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FC9D70E" w14:textId="77777777" w:rsidTr="00B819C8">
        <w:tc>
          <w:tcPr>
            <w:tcW w:w="2694" w:type="dxa"/>
            <w:vAlign w:val="center"/>
          </w:tcPr>
          <w:p w14:paraId="0FAE2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D2F460" w14:textId="77777777" w:rsidR="0085747A" w:rsidRDefault="00520056" w:rsidP="009D1F04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05F5BFC0" w14:textId="77777777" w:rsidR="00C04A46" w:rsidRPr="009C54AE" w:rsidRDefault="00520056" w:rsidP="00840C07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3D4C17A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34BD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683AB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A263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D9ED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6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02DF4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88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4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30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AF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6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38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87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57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A7EB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F1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45FA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33CD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3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DA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F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FE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28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1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825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BE3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3C7FE" w14:textId="405D8EB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37BCE5" w14:textId="77777777" w:rsidR="009D1F04" w:rsidRPr="009C54AE" w:rsidRDefault="009D1F0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ED863A0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1E729DA3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59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8186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18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7F043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70991FDE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87D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CD4C70" w14:textId="77777777" w:rsidTr="00745302">
        <w:tc>
          <w:tcPr>
            <w:tcW w:w="9670" w:type="dxa"/>
          </w:tcPr>
          <w:p w14:paraId="6C985A4E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międzynarodowych relacji gospodarczych, zwłaszcza dotyczących powiązań walutowych.</w:t>
            </w:r>
          </w:p>
        </w:tc>
      </w:tr>
    </w:tbl>
    <w:p w14:paraId="7DFA1F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8C77A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8F98CA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94D9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6221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30DE" w:rsidRPr="009E7CFD" w14:paraId="41B4BC09" w14:textId="77777777" w:rsidTr="007E4033">
        <w:tc>
          <w:tcPr>
            <w:tcW w:w="851" w:type="dxa"/>
            <w:vAlign w:val="center"/>
          </w:tcPr>
          <w:p w14:paraId="1C996475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AF93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34BCB339" w14:textId="77777777" w:rsidTr="007E4033">
        <w:tc>
          <w:tcPr>
            <w:tcW w:w="851" w:type="dxa"/>
            <w:vAlign w:val="center"/>
          </w:tcPr>
          <w:p w14:paraId="4D9E8507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5623C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7706D788" w14:textId="77777777" w:rsidTr="007E4033">
        <w:tc>
          <w:tcPr>
            <w:tcW w:w="851" w:type="dxa"/>
            <w:vAlign w:val="center"/>
          </w:tcPr>
          <w:p w14:paraId="4634572A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100CEB5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135F3F11" w14:textId="77777777" w:rsidTr="007E4033">
        <w:tc>
          <w:tcPr>
            <w:tcW w:w="851" w:type="dxa"/>
            <w:vAlign w:val="center"/>
          </w:tcPr>
          <w:p w14:paraId="5C877E2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55009B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8031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C578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B85E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B0172B4" w14:textId="77777777" w:rsidTr="0071620A">
        <w:tc>
          <w:tcPr>
            <w:tcW w:w="1701" w:type="dxa"/>
            <w:vAlign w:val="center"/>
          </w:tcPr>
          <w:p w14:paraId="700CB6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CAB9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E9C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51F705B2" w14:textId="77777777" w:rsidTr="005E6E85">
        <w:tc>
          <w:tcPr>
            <w:tcW w:w="1701" w:type="dxa"/>
          </w:tcPr>
          <w:p w14:paraId="119A31D8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76E5C3" w14:textId="77777777" w:rsidR="00212E84" w:rsidRPr="009C54AE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</w:t>
            </w:r>
            <w:bookmarkStart w:id="0" w:name="_GoBack"/>
            <w:bookmarkEnd w:id="0"/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63594FD1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7457E6EE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6B4328C7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0A803EED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74FABB79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0297B36F" w14:textId="77777777" w:rsidTr="005E6E85">
        <w:tc>
          <w:tcPr>
            <w:tcW w:w="1701" w:type="dxa"/>
          </w:tcPr>
          <w:p w14:paraId="0CA25782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3C189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47E28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508B91F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AB2A605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0E519E2F" w14:textId="77777777" w:rsidTr="005E6E85">
        <w:tc>
          <w:tcPr>
            <w:tcW w:w="1701" w:type="dxa"/>
          </w:tcPr>
          <w:p w14:paraId="10CB63D9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C229FD" w14:textId="77777777" w:rsidR="00212E84" w:rsidRPr="0086205A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przedsiębiorstw na rynku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4D1BB8E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lastRenderedPageBreak/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D151EF6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2E2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77D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25C8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86A9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B5D4D7" w14:textId="77777777" w:rsidTr="00923D7D">
        <w:tc>
          <w:tcPr>
            <w:tcW w:w="9639" w:type="dxa"/>
          </w:tcPr>
          <w:p w14:paraId="6721A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2BF48BF1" w14:textId="77777777" w:rsidTr="00923D7D">
        <w:tc>
          <w:tcPr>
            <w:tcW w:w="9639" w:type="dxa"/>
          </w:tcPr>
          <w:p w14:paraId="2AB2E4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0288F381" w14:textId="77777777" w:rsidTr="00923D7D">
        <w:tc>
          <w:tcPr>
            <w:tcW w:w="9639" w:type="dxa"/>
          </w:tcPr>
          <w:p w14:paraId="5FA9720B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1E1C7FCC" w14:textId="77777777" w:rsidTr="00923D7D">
        <w:tc>
          <w:tcPr>
            <w:tcW w:w="9639" w:type="dxa"/>
          </w:tcPr>
          <w:p w14:paraId="5AF257B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586F4F4E" w14:textId="77777777" w:rsidTr="00923D7D">
        <w:tc>
          <w:tcPr>
            <w:tcW w:w="9639" w:type="dxa"/>
          </w:tcPr>
          <w:p w14:paraId="465F7DF1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2756C052" w14:textId="77777777" w:rsidTr="00923D7D">
        <w:tc>
          <w:tcPr>
            <w:tcW w:w="9639" w:type="dxa"/>
          </w:tcPr>
          <w:p w14:paraId="41424B7D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5A4A6C35" w14:textId="77777777" w:rsidTr="00923D7D">
        <w:tc>
          <w:tcPr>
            <w:tcW w:w="9639" w:type="dxa"/>
          </w:tcPr>
          <w:p w14:paraId="461CCF53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260A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7D8E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5DBEF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7D8A" w:rsidRPr="009E7CFD" w14:paraId="2F8EF2D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F95A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47D4A90A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348C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0D46454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B7BA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29DF49B7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4B7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2B8A172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745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60D5941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642A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1925DC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14A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F5FA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7AF4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2FC59E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122A0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1E3BF2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9288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5D7D6" w14:textId="77777777" w:rsidR="00D07153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D07153">
        <w:rPr>
          <w:rFonts w:ascii="Corbel" w:hAnsi="Corbel"/>
          <w:b/>
          <w:sz w:val="24"/>
          <w:szCs w:val="24"/>
        </w:rPr>
        <w:t>Wykład:</w:t>
      </w:r>
      <w:r w:rsidRPr="00D07153">
        <w:rPr>
          <w:rFonts w:ascii="Corbel" w:hAnsi="Corbel"/>
          <w:sz w:val="24"/>
          <w:szCs w:val="24"/>
        </w:rPr>
        <w:t xml:space="preserve"> wyk</w:t>
      </w:r>
      <w:r>
        <w:rPr>
          <w:rFonts w:ascii="Corbel" w:hAnsi="Corbel"/>
          <w:sz w:val="24"/>
          <w:szCs w:val="24"/>
        </w:rPr>
        <w:t xml:space="preserve">ład z prezentacją multimedialną </w:t>
      </w:r>
      <w:r w:rsidRPr="00D07153">
        <w:rPr>
          <w:rFonts w:ascii="Corbel" w:hAnsi="Corbel"/>
          <w:sz w:val="24"/>
          <w:szCs w:val="24"/>
        </w:rPr>
        <w:t xml:space="preserve">przy użyciu platformy MS </w:t>
      </w:r>
      <w:proofErr w:type="spellStart"/>
      <w:r w:rsidRPr="00D07153">
        <w:rPr>
          <w:rFonts w:ascii="Corbel" w:hAnsi="Corbel"/>
          <w:sz w:val="24"/>
          <w:szCs w:val="24"/>
        </w:rPr>
        <w:t>Teams</w:t>
      </w:r>
      <w:proofErr w:type="spellEnd"/>
      <w:r>
        <w:rPr>
          <w:rFonts w:ascii="Corbel" w:hAnsi="Corbel"/>
          <w:sz w:val="24"/>
          <w:szCs w:val="24"/>
        </w:rPr>
        <w:t>.</w:t>
      </w:r>
    </w:p>
    <w:p w14:paraId="63B5ED7A" w14:textId="77777777" w:rsidR="00E960BB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FE30DE">
        <w:rPr>
          <w:rFonts w:ascii="Corbel" w:hAnsi="Corbel"/>
          <w:b w:val="0"/>
          <w:smallCaps w:val="0"/>
          <w:szCs w:val="24"/>
        </w:rPr>
        <w:t xml:space="preserve">analiza tekstów </w:t>
      </w:r>
      <w:r w:rsidR="00F57D8A" w:rsidRPr="00FE30DE">
        <w:rPr>
          <w:rFonts w:ascii="Corbel" w:hAnsi="Corbel"/>
          <w:b w:val="0"/>
          <w:smallCaps w:val="0"/>
          <w:szCs w:val="24"/>
        </w:rPr>
        <w:t>z</w:t>
      </w:r>
      <w:r w:rsidRPr="00FE30DE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FE30DE">
        <w:rPr>
          <w:rFonts w:ascii="Corbel" w:hAnsi="Corbel"/>
          <w:b w:val="0"/>
          <w:smallCaps w:val="0"/>
          <w:szCs w:val="24"/>
        </w:rPr>
        <w:t>dyskusją</w:t>
      </w:r>
      <w:r w:rsidRPr="00FE30DE">
        <w:rPr>
          <w:rFonts w:ascii="Corbel" w:hAnsi="Corbel"/>
          <w:b w:val="0"/>
          <w:smallCaps w:val="0"/>
          <w:szCs w:val="24"/>
        </w:rPr>
        <w:t xml:space="preserve"> przy użyciu platformy MS </w:t>
      </w:r>
      <w:proofErr w:type="spellStart"/>
      <w:r w:rsidRPr="00FE30D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>
        <w:rPr>
          <w:rFonts w:ascii="Corbel" w:hAnsi="Corbel"/>
          <w:b w:val="0"/>
          <w:smallCaps w:val="0"/>
          <w:szCs w:val="24"/>
        </w:rPr>
        <w:t>.</w:t>
      </w:r>
    </w:p>
    <w:p w14:paraId="55645F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23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448E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ACC92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AE19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8F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8B65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B5A05FD" w14:textId="77777777" w:rsidTr="00C05F44">
        <w:tc>
          <w:tcPr>
            <w:tcW w:w="1985" w:type="dxa"/>
            <w:vAlign w:val="center"/>
          </w:tcPr>
          <w:p w14:paraId="22BE2D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D3700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E16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2F82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A4E10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7552414D" w14:textId="77777777" w:rsidTr="00C05F44">
        <w:tc>
          <w:tcPr>
            <w:tcW w:w="1985" w:type="dxa"/>
          </w:tcPr>
          <w:p w14:paraId="37A48E15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EEB86EF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6CA4475A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2D7A1D0A" w14:textId="77777777" w:rsidTr="00C05F44">
        <w:tc>
          <w:tcPr>
            <w:tcW w:w="1985" w:type="dxa"/>
          </w:tcPr>
          <w:p w14:paraId="6FA01F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EC4806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3F940B16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31A69538" w14:textId="77777777" w:rsidTr="00C05F44">
        <w:tc>
          <w:tcPr>
            <w:tcW w:w="1985" w:type="dxa"/>
          </w:tcPr>
          <w:p w14:paraId="40B8DE80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F3CB47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 xml:space="preserve">praca grupowa,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26E4C6A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B74BE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A0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74A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20C3E4" w14:textId="77777777" w:rsidTr="00923D7D">
        <w:tc>
          <w:tcPr>
            <w:tcW w:w="9670" w:type="dxa"/>
          </w:tcPr>
          <w:p w14:paraId="4A3F4B68" w14:textId="77777777" w:rsidR="00BD04F3" w:rsidRDefault="00BD04F3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obecność na zajęciach, aktywne włączanie się do dyskusji problemowej. </w:t>
            </w:r>
          </w:p>
          <w:p w14:paraId="793CB73C" w14:textId="77777777" w:rsidR="0085747A" w:rsidRDefault="00F57D8A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obecność na zajęciach (20%), aktywność na zajęciach (29%) kolokwium zaliczeniowe (51%)</w:t>
            </w:r>
          </w:p>
          <w:p w14:paraId="294E6C90" w14:textId="77777777" w:rsidR="004137C3" w:rsidRPr="004137C3" w:rsidRDefault="004137C3" w:rsidP="004137C3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137C3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0A79C37" w14:textId="77777777" w:rsidR="0085747A" w:rsidRPr="009C54AE" w:rsidRDefault="00EE7746" w:rsidP="00EE774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egzamin pisemny.</w:t>
            </w:r>
          </w:p>
        </w:tc>
      </w:tr>
    </w:tbl>
    <w:p w14:paraId="790800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4C0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324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3CAF7B" w14:textId="77777777" w:rsidTr="003E1941">
        <w:tc>
          <w:tcPr>
            <w:tcW w:w="4962" w:type="dxa"/>
            <w:vAlign w:val="center"/>
          </w:tcPr>
          <w:p w14:paraId="3B07CC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3473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8DBC5" w14:textId="77777777" w:rsidTr="00923D7D">
        <w:tc>
          <w:tcPr>
            <w:tcW w:w="4962" w:type="dxa"/>
          </w:tcPr>
          <w:p w14:paraId="0B24D2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B9045B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400466A" w14:textId="77777777" w:rsidTr="00923D7D">
        <w:tc>
          <w:tcPr>
            <w:tcW w:w="4962" w:type="dxa"/>
          </w:tcPr>
          <w:p w14:paraId="1243DD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9CDA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6F46EA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1E6DF6" w14:textId="77777777" w:rsidTr="00923D7D">
        <w:tc>
          <w:tcPr>
            <w:tcW w:w="4962" w:type="dxa"/>
          </w:tcPr>
          <w:p w14:paraId="599A2E51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FE30D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EFC327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6D85F70" w14:textId="77777777" w:rsidTr="00923D7D">
        <w:tc>
          <w:tcPr>
            <w:tcW w:w="4962" w:type="dxa"/>
          </w:tcPr>
          <w:p w14:paraId="496D32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2746E9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52D7B92" w14:textId="77777777" w:rsidTr="00923D7D">
        <w:tc>
          <w:tcPr>
            <w:tcW w:w="4962" w:type="dxa"/>
          </w:tcPr>
          <w:p w14:paraId="15D243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68CA81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EA7F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2B69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55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129F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51032DB" w14:textId="77777777" w:rsidTr="008962A4">
        <w:trPr>
          <w:trHeight w:val="397"/>
        </w:trPr>
        <w:tc>
          <w:tcPr>
            <w:tcW w:w="2359" w:type="pct"/>
          </w:tcPr>
          <w:p w14:paraId="7C8168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80BE46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2A32E" w14:textId="77777777" w:rsidTr="008962A4">
        <w:trPr>
          <w:trHeight w:val="397"/>
        </w:trPr>
        <w:tc>
          <w:tcPr>
            <w:tcW w:w="2359" w:type="pct"/>
          </w:tcPr>
          <w:p w14:paraId="397BFA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4569AE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BB0C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F0C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C5C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7B69140" w14:textId="77777777" w:rsidTr="008962A4">
        <w:trPr>
          <w:trHeight w:val="397"/>
        </w:trPr>
        <w:tc>
          <w:tcPr>
            <w:tcW w:w="5000" w:type="pct"/>
          </w:tcPr>
          <w:p w14:paraId="6BE7CC96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A09340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493DC25C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Międzynarodowe stosunki gospodarcze, PWE, Warszawa 2002.</w:t>
            </w:r>
          </w:p>
          <w:p w14:paraId="61562188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2007.</w:t>
            </w:r>
          </w:p>
          <w:p w14:paraId="40513DA4" w14:textId="77777777" w:rsidR="00F57D8A" w:rsidRPr="00EE7746" w:rsidRDefault="00F57D8A" w:rsidP="00F57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</w:tc>
      </w:tr>
      <w:tr w:rsidR="0085747A" w:rsidRPr="009C54AE" w14:paraId="7F7839D0" w14:textId="77777777" w:rsidTr="008962A4">
        <w:trPr>
          <w:trHeight w:val="397"/>
        </w:trPr>
        <w:tc>
          <w:tcPr>
            <w:tcW w:w="5000" w:type="pct"/>
          </w:tcPr>
          <w:p w14:paraId="01EF0178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9181B6E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3CE125B4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24703399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424EDA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01B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7DB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7DD0C" w14:textId="77777777" w:rsidR="00EF6C90" w:rsidRDefault="00EF6C90" w:rsidP="00C16ABF">
      <w:pPr>
        <w:spacing w:after="0" w:line="240" w:lineRule="auto"/>
      </w:pPr>
      <w:r>
        <w:separator/>
      </w:r>
    </w:p>
  </w:endnote>
  <w:endnote w:type="continuationSeparator" w:id="0">
    <w:p w14:paraId="71526C60" w14:textId="77777777" w:rsidR="00EF6C90" w:rsidRDefault="00EF6C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757BE" w14:textId="77777777" w:rsidR="00EF6C90" w:rsidRDefault="00EF6C90" w:rsidP="00C16ABF">
      <w:pPr>
        <w:spacing w:after="0" w:line="240" w:lineRule="auto"/>
      </w:pPr>
      <w:r>
        <w:separator/>
      </w:r>
    </w:p>
  </w:footnote>
  <w:footnote w:type="continuationSeparator" w:id="0">
    <w:p w14:paraId="4421CDC2" w14:textId="77777777" w:rsidR="00EF6C90" w:rsidRDefault="00EF6C90" w:rsidP="00C16ABF">
      <w:pPr>
        <w:spacing w:after="0" w:line="240" w:lineRule="auto"/>
      </w:pPr>
      <w:r>
        <w:continuationSeparator/>
      </w:r>
    </w:p>
  </w:footnote>
  <w:footnote w:id="1">
    <w:p w14:paraId="138DC2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D94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88F"/>
    <w:rsid w:val="001A70D2"/>
    <w:rsid w:val="001C2379"/>
    <w:rsid w:val="001D2D8B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80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C07"/>
    <w:rsid w:val="008449B3"/>
    <w:rsid w:val="008552A2"/>
    <w:rsid w:val="0085747A"/>
    <w:rsid w:val="00884922"/>
    <w:rsid w:val="00885F64"/>
    <w:rsid w:val="0088719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980"/>
    <w:rsid w:val="00984B23"/>
    <w:rsid w:val="00991867"/>
    <w:rsid w:val="00997F14"/>
    <w:rsid w:val="009A78D9"/>
    <w:rsid w:val="009C3E31"/>
    <w:rsid w:val="009C54AE"/>
    <w:rsid w:val="009C788E"/>
    <w:rsid w:val="009D1F04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E01F9"/>
    <w:rsid w:val="00BF2C41"/>
    <w:rsid w:val="00C04A4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7C3C"/>
    <w:rsid w:val="00D26B2C"/>
    <w:rsid w:val="00D352C9"/>
    <w:rsid w:val="00D37051"/>
    <w:rsid w:val="00D425B2"/>
    <w:rsid w:val="00D428D6"/>
    <w:rsid w:val="00D5278C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45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EF6C90"/>
    <w:rsid w:val="00F070AB"/>
    <w:rsid w:val="00F17567"/>
    <w:rsid w:val="00F27A7B"/>
    <w:rsid w:val="00F526AF"/>
    <w:rsid w:val="00F57D8A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B430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F0D6D-9DE4-4B9C-A50C-AB912ADE2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98F53A-A4C4-4122-A34D-AB7FDF263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877D2-2B08-4ABB-8B1F-23A1DF25A6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643B2D-16CE-4378-B0CB-38BB61419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1108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2020-10-23T16:49:00Z</dcterms:created>
  <dcterms:modified xsi:type="dcterms:W3CDTF">2021-02-01T13:13:00Z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